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F8" w:rsidRDefault="009D0BEC">
      <w:pPr>
        <w:pStyle w:val="a4"/>
        <w:snapToGrid w:val="0"/>
        <w:rPr>
          <w:rFonts w:cs="宋体"/>
          <w:bCs/>
          <w:sz w:val="24"/>
        </w:rPr>
      </w:pPr>
      <w:r>
        <w:rPr>
          <w:rFonts w:cs="宋体" w:hint="eastAsia"/>
          <w:bCs/>
          <w:sz w:val="24"/>
        </w:rPr>
        <w:t>附件：</w:t>
      </w:r>
    </w:p>
    <w:p w:rsidR="008023F8" w:rsidRDefault="009D0BEC">
      <w:pPr>
        <w:pStyle w:val="a4"/>
        <w:snapToGrid w:val="0"/>
        <w:jc w:val="center"/>
        <w:rPr>
          <w:rFonts w:cs="宋体"/>
          <w:b/>
          <w:sz w:val="52"/>
          <w:szCs w:val="52"/>
        </w:rPr>
      </w:pPr>
      <w:r>
        <w:rPr>
          <w:rFonts w:cs="宋体"/>
          <w:b/>
          <w:sz w:val="52"/>
          <w:szCs w:val="52"/>
        </w:rPr>
        <w:t>报名登记表</w:t>
      </w:r>
    </w:p>
    <w:tbl>
      <w:tblPr>
        <w:tblW w:w="87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6577"/>
      </w:tblGrid>
      <w:tr w:rsidR="008023F8">
        <w:trPr>
          <w:trHeight w:hRule="exact" w:val="769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项目名称                        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FE64B6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FE64B6">
              <w:rPr>
                <w:rFonts w:ascii="宋体" w:hAnsi="宋体" w:cs="宋体" w:hint="eastAsia"/>
                <w:b/>
                <w:sz w:val="24"/>
                <w:szCs w:val="24"/>
              </w:rPr>
              <w:t>四川叙兴实业集团有限公司及下属公司2023年度报表审计及2024年会计咨询服务采购项目</w:t>
            </w:r>
          </w:p>
        </w:tc>
      </w:tr>
      <w:tr w:rsidR="008023F8">
        <w:trPr>
          <w:trHeight w:hRule="exact" w:val="713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FE64B6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</w:p>
        </w:tc>
      </w:tr>
      <w:tr w:rsidR="008023F8">
        <w:trPr>
          <w:trHeight w:hRule="exact" w:val="931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2023年  月  日</w:t>
            </w:r>
          </w:p>
        </w:tc>
      </w:tr>
      <w:tr w:rsidR="008023F8">
        <w:trPr>
          <w:trHeight w:hRule="exact" w:val="819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报名供应商名称</w:t>
            </w:r>
          </w:p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（加盖鲜章）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8023F8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023F8">
        <w:trPr>
          <w:trHeight w:hRule="exact" w:val="988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所投包号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Style w:val="font21"/>
                <w:rFonts w:hint="default"/>
                <w:color w:val="auto"/>
              </w:rPr>
              <w:t>第       包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</w:rPr>
              <w:t>（注：若项目分包则需要填写；若无则不填）</w:t>
            </w:r>
          </w:p>
        </w:tc>
      </w:tr>
      <w:tr w:rsidR="008023F8">
        <w:trPr>
          <w:trHeight w:hRule="exact" w:val="1151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报名经办人姓名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8023F8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023F8">
        <w:trPr>
          <w:trHeight w:hRule="exact" w:val="1225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8023F8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23F8">
        <w:trPr>
          <w:trHeight w:hRule="exact" w:val="1046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接收文件邮箱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8023F8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023F8">
        <w:trPr>
          <w:trHeight w:val="3943"/>
          <w:jc w:val="center"/>
        </w:trPr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23F8" w:rsidRDefault="009D0BEC">
            <w:pPr>
              <w:widowControl/>
              <w:spacing w:line="360" w:lineRule="auto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、请认真填写并核对以上所有信息，如因自身填写错误（如电话号、邮箱号等填写错误）或关、停机等原因造成的一切后果由报名单位自行承担，我司概不负责。</w:t>
            </w:r>
          </w:p>
          <w:p w:rsidR="008023F8" w:rsidRDefault="009D0BEC">
            <w:pPr>
              <w:widowControl/>
              <w:spacing w:line="360" w:lineRule="auto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、报名成功并不代表报名单位通过资格性或符合性审查，且报名资格不能转让，报名后非我司原因不支持退还报名资料、报名费用（若有）。</w:t>
            </w:r>
          </w:p>
          <w:p w:rsidR="008023F8" w:rsidRDefault="009D0BEC"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、接收文件邮箱将作为本次项目一切相关文件的唯一授权邮箱，包括但不限于：比选文件、澄清文件、补遗文件、质疑函等。</w:t>
            </w:r>
          </w:p>
        </w:tc>
      </w:tr>
    </w:tbl>
    <w:p w:rsidR="008023F8" w:rsidRDefault="008023F8"/>
    <w:sectPr w:rsidR="0080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0B" w:rsidRDefault="005C6A0B" w:rsidP="00FE64B6">
      <w:r>
        <w:separator/>
      </w:r>
    </w:p>
  </w:endnote>
  <w:endnote w:type="continuationSeparator" w:id="0">
    <w:p w:rsidR="005C6A0B" w:rsidRDefault="005C6A0B" w:rsidP="00FE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0B" w:rsidRDefault="005C6A0B" w:rsidP="00FE64B6">
      <w:r>
        <w:separator/>
      </w:r>
    </w:p>
  </w:footnote>
  <w:footnote w:type="continuationSeparator" w:id="0">
    <w:p w:rsidR="005C6A0B" w:rsidRDefault="005C6A0B" w:rsidP="00FE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  <w:lang w:val="en-US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jAzYzYxMzk1ODIzNmNkZWIzM2NlZjU2MjM1MjAifQ=="/>
  </w:docVars>
  <w:rsids>
    <w:rsidRoot w:val="008023F8"/>
    <w:rsid w:val="005C6A0B"/>
    <w:rsid w:val="008023F8"/>
    <w:rsid w:val="009D0BEC"/>
    <w:rsid w:val="00FE64B6"/>
    <w:rsid w:val="6FD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377F2"/>
  <w15:docId w15:val="{69E8538E-B68E-4311-8152-14A0B691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uiPriority w:val="99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 w:cs="Arial"/>
      <w:b/>
      <w:bCs/>
    </w:rPr>
  </w:style>
  <w:style w:type="paragraph" w:customStyle="1" w:styleId="a3">
    <w:name w:val="正文（绿盟科技）"/>
    <w:uiPriority w:val="99"/>
    <w:qFormat/>
    <w:pPr>
      <w:spacing w:line="300" w:lineRule="auto"/>
    </w:pPr>
    <w:rPr>
      <w:rFonts w:ascii="Arial" w:eastAsia="宋体" w:hAnsi="Arial" w:cs="Arial"/>
      <w:sz w:val="21"/>
      <w:szCs w:val="21"/>
    </w:rPr>
  </w:style>
  <w:style w:type="paragraph" w:styleId="a4">
    <w:name w:val="Body Text"/>
    <w:basedOn w:val="a"/>
    <w:next w:val="a"/>
    <w:uiPriority w:val="99"/>
    <w:qFormat/>
    <w:pPr>
      <w:spacing w:after="120"/>
    </w:pPr>
    <w:rPr>
      <w:rFonts w:ascii="宋体" w:hAnsi="宋体" w:cs="Times New Roman"/>
      <w:sz w:val="28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uiPriority w:val="99"/>
    <w:rPr>
      <w:rFonts w:cs="Times New Roman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7">
    <w:name w:val="header"/>
    <w:basedOn w:val="a"/>
    <w:link w:val="a8"/>
    <w:rsid w:val="00FE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E64B6"/>
    <w:rPr>
      <w:rFonts w:ascii="Times New Roman" w:eastAsia="宋体" w:hAnsi="Times New Roman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2023-07-31T08:11:00Z</dcterms:created>
  <dcterms:modified xsi:type="dcterms:W3CDTF">2023-11-29T01:36:00Z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B03FE0494C1843CA9BD06A5AE80C8DE6_12</vt:lpwstr>
  </property>
</Properties>
</file>